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E" w:rsidRPr="00F82BDE" w:rsidRDefault="00F82BDE" w:rsidP="00F82BDE">
      <w:pPr>
        <w:jc w:val="right"/>
        <w:rPr>
          <w:rFonts w:ascii="Arial" w:hAnsi="Arial" w:cs="Arial"/>
          <w:b/>
          <w:sz w:val="22"/>
          <w:szCs w:val="22"/>
          <w:u w:val="single"/>
          <w:lang w:val="it-IT"/>
        </w:rPr>
      </w:pPr>
      <w:bookmarkStart w:id="0" w:name="_GoBack"/>
      <w:bookmarkEnd w:id="0"/>
      <w:r w:rsidRPr="00F82BDE">
        <w:rPr>
          <w:rFonts w:ascii="Arial" w:hAnsi="Arial" w:cs="Arial"/>
          <w:b/>
          <w:sz w:val="22"/>
          <w:szCs w:val="22"/>
          <w:u w:val="single"/>
          <w:lang w:val="it-IT"/>
        </w:rPr>
        <w:t>Beilage A</w:t>
      </w:r>
      <w:r w:rsidR="00F1046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– </w:t>
      </w:r>
      <w:proofErr w:type="spellStart"/>
      <w:r w:rsidR="00F10462">
        <w:rPr>
          <w:rFonts w:ascii="Arial" w:hAnsi="Arial" w:cs="Arial"/>
          <w:b/>
          <w:sz w:val="22"/>
          <w:szCs w:val="22"/>
          <w:u w:val="single"/>
          <w:lang w:val="it-IT"/>
        </w:rPr>
        <w:t>Seite</w:t>
      </w:r>
      <w:proofErr w:type="spellEnd"/>
      <w:r w:rsidR="00F1046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1</w:t>
      </w:r>
    </w:p>
    <w:p w:rsidR="00F82BDE" w:rsidRPr="00F82BDE" w:rsidRDefault="00F82BDE" w:rsidP="00F82BDE">
      <w:pPr>
        <w:jc w:val="right"/>
        <w:rPr>
          <w:rFonts w:ascii="Arial" w:hAnsi="Arial" w:cs="Arial"/>
          <w:sz w:val="18"/>
          <w:szCs w:val="18"/>
          <w:lang w:val="it-IT"/>
        </w:rPr>
      </w:pP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zum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Antrag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476C9A" w:rsidRPr="00F82BDE">
        <w:rPr>
          <w:rFonts w:ascii="Arial" w:hAnsi="Arial" w:cs="Arial"/>
          <w:sz w:val="18"/>
          <w:szCs w:val="18"/>
          <w:lang w:val="it-IT"/>
        </w:rPr>
        <w:t>vom</w:t>
      </w:r>
      <w:proofErr w:type="spellEnd"/>
      <w:r w:rsidR="00476C9A" w:rsidRPr="00F82BDE">
        <w:rPr>
          <w:rFonts w:ascii="Arial" w:hAnsi="Arial" w:cs="Arial"/>
          <w:sz w:val="18"/>
          <w:szCs w:val="18"/>
          <w:lang w:val="it-IT"/>
        </w:rPr>
        <w:t xml:space="preserve"> _________________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auf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Feststellung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des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rechtmäßigen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Bestandes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82BDE" w:rsidRPr="005C7CCD" w:rsidRDefault="00F82BDE" w:rsidP="00F82BDE">
      <w:pPr>
        <w:rPr>
          <w:rFonts w:ascii="Arial" w:hAnsi="Arial" w:cs="Arial"/>
          <w:sz w:val="20"/>
        </w:rPr>
      </w:pPr>
    </w:p>
    <w:p w:rsidR="00F82BDE" w:rsidRPr="00F82BDE" w:rsidRDefault="00F82BDE" w:rsidP="00F82B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Liste bestehender Bauwerke i.S. des § 23a Abs. 1 Bgld. Baugesetz</w:t>
      </w:r>
      <w:r>
        <w:rPr>
          <w:rFonts w:ascii="Arial" w:hAnsi="Arial" w:cs="Arial"/>
          <w:sz w:val="16"/>
          <w:szCs w:val="16"/>
        </w:rPr>
        <w:t xml:space="preserve"> </w:t>
      </w:r>
    </w:p>
    <w:p w:rsidR="00C60FFD" w:rsidRPr="005C7CCD" w:rsidRDefault="00C60FFD" w:rsidP="00F10462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5C7CCD">
        <w:rPr>
          <w:rFonts w:ascii="Arial" w:hAnsi="Arial" w:cs="Arial"/>
          <w:sz w:val="16"/>
          <w:szCs w:val="16"/>
        </w:rPr>
        <w:t xml:space="preserve">(Dieser Liste ist unbedingt ein bemaßter Lageplan </w:t>
      </w:r>
      <w:r>
        <w:rPr>
          <w:rFonts w:ascii="Arial" w:hAnsi="Arial" w:cs="Arial"/>
          <w:sz w:val="16"/>
          <w:szCs w:val="16"/>
        </w:rPr>
        <w:t xml:space="preserve">in Mindestgröße 1:1000 </w:t>
      </w:r>
      <w:r w:rsidRPr="005C7CCD">
        <w:rPr>
          <w:rFonts w:ascii="Arial" w:hAnsi="Arial" w:cs="Arial"/>
          <w:sz w:val="16"/>
          <w:szCs w:val="16"/>
        </w:rPr>
        <w:t>beizulegen</w:t>
      </w:r>
      <w:r>
        <w:rPr>
          <w:rFonts w:ascii="Arial" w:hAnsi="Arial" w:cs="Arial"/>
          <w:sz w:val="16"/>
          <w:szCs w:val="16"/>
        </w:rPr>
        <w:t xml:space="preserve">, aus dem die einzelnen Bauwerke aufgrund der Nummern eindeutig zuordenbar sind) </w:t>
      </w:r>
    </w:p>
    <w:p w:rsidR="00F82BDE" w:rsidRPr="00C60FFD" w:rsidRDefault="00F82BDE" w:rsidP="00F82BD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Bauwerke,</w:t>
      </w:r>
      <w:r>
        <w:rPr>
          <w:rFonts w:ascii="Arial" w:hAnsi="Arial" w:cs="Arial"/>
        </w:rPr>
        <w:br/>
      </w:r>
      <w:r w:rsidRPr="00C60FFD">
        <w:rPr>
          <w:rFonts w:ascii="Arial" w:hAnsi="Arial" w:cs="Arial"/>
          <w:sz w:val="20"/>
        </w:rPr>
        <w:t>welche im Sinne des § 23 Abs. 1 vor dem 01.01.1970 errichtet worden sind und für die eine Baubewilligung zum Zeitpunkt ihrer</w:t>
      </w:r>
      <w:r w:rsidRPr="00C60FFD">
        <w:rPr>
          <w:rFonts w:ascii="Times New Roman" w:hAnsi="Times New Roman"/>
          <w:color w:val="0070C1"/>
          <w:sz w:val="20"/>
        </w:rPr>
        <w:t xml:space="preserve"> </w:t>
      </w:r>
      <w:r w:rsidRPr="00C60FFD">
        <w:rPr>
          <w:rFonts w:ascii="Arial" w:hAnsi="Arial" w:cs="Arial"/>
          <w:sz w:val="20"/>
        </w:rPr>
        <w:t>Errichtung erforderlich gewesen wäre, diese aber nicht nachgewiesen werden kann;</w:t>
      </w:r>
    </w:p>
    <w:p w:rsidR="00F82BDE" w:rsidRPr="005C7CCD" w:rsidRDefault="00F82BDE" w:rsidP="00F82BDE">
      <w:pPr>
        <w:rPr>
          <w:rFonts w:ascii="Arial" w:hAnsi="Arial" w:cs="Arial"/>
        </w:rPr>
      </w:pPr>
    </w:p>
    <w:tbl>
      <w:tblPr>
        <w:tblStyle w:val="Tabellenraster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3686"/>
        <w:gridCol w:w="3118"/>
        <w:gridCol w:w="1701"/>
      </w:tblGrid>
      <w:tr w:rsidR="00F82BDE" w:rsidRPr="00476C9A" w:rsidTr="00476C9A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Bauwerk</w:t>
            </w:r>
            <w:r w:rsidRPr="00476C9A">
              <w:rPr>
                <w:rFonts w:ascii="Arial" w:hAnsi="Arial" w:cs="Arial"/>
                <w:b/>
                <w:sz w:val="16"/>
                <w:szCs w:val="16"/>
              </w:rPr>
              <w:br/>
              <w:t>mit Angabe der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heutigen Nutzung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Außenmaße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Errichtungs-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Jahr(e)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Verwendete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Baumaterialien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Dachform u.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Dachdeckung</w:t>
            </w:r>
            <w:r w:rsidR="00B51F6D" w:rsidRPr="00476C9A">
              <w:rPr>
                <w:rFonts w:ascii="Arial" w:hAnsi="Arial" w:cs="Arial"/>
                <w:b/>
                <w:sz w:val="16"/>
                <w:szCs w:val="16"/>
              </w:rPr>
              <w:t>smaterial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Geschoße</w:t>
            </w:r>
          </w:p>
          <w:p w:rsidR="00B51F6D" w:rsidRPr="00476C9A" w:rsidRDefault="00B51F6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mit jeweiliger</w:t>
            </w:r>
          </w:p>
          <w:p w:rsidR="00B51F6D" w:rsidRPr="00476C9A" w:rsidRDefault="00B51F6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Flächenangabe</w:t>
            </w:r>
          </w:p>
        </w:tc>
      </w:tr>
      <w:tr w:rsidR="00F82BDE" w:rsidRPr="005C7CCD" w:rsidTr="00476C9A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82BDE" w:rsidRPr="005C7CCD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476C9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z.B. </w:t>
            </w:r>
            <w:r w:rsidRPr="005C7CCD">
              <w:rPr>
                <w:rFonts w:ascii="Arial" w:hAnsi="Arial" w:cs="Arial"/>
                <w:i/>
                <w:sz w:val="16"/>
                <w:szCs w:val="16"/>
              </w:rPr>
              <w:t>Wohnhaus</w:t>
            </w:r>
            <w:r w:rsidR="00476C9A">
              <w:rPr>
                <w:rFonts w:ascii="Arial" w:hAnsi="Arial" w:cs="Arial"/>
                <w:i/>
                <w:sz w:val="16"/>
                <w:szCs w:val="16"/>
              </w:rPr>
              <w:t xml:space="preserve"> im hinteren Hof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6,50 x 12,00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z.B. ca. </w:t>
            </w:r>
            <w:r w:rsidRPr="005C7CCD">
              <w:rPr>
                <w:rFonts w:ascii="Arial" w:hAnsi="Arial" w:cs="Arial"/>
                <w:i/>
                <w:sz w:val="16"/>
                <w:szCs w:val="16"/>
              </w:rPr>
              <w:t>19</w:t>
            </w:r>
            <w:r>
              <w:rPr>
                <w:rFonts w:ascii="Arial" w:hAnsi="Arial" w:cs="Arial"/>
                <w:i/>
                <w:sz w:val="16"/>
                <w:szCs w:val="16"/>
              </w:rPr>
              <w:t>43, 1968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Lehm/ Sandstein/Tonziegel/Betonziegel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F82BDE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Satteldach/Pultdach/Flachdach, …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82BDE" w:rsidRPr="005C7CCD" w:rsidRDefault="00F82BDE" w:rsidP="00B51F6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KG</w:t>
            </w:r>
            <w:r w:rsidR="00B51F6D">
              <w:rPr>
                <w:rFonts w:ascii="Arial" w:hAnsi="Arial" w:cs="Arial"/>
                <w:i/>
                <w:sz w:val="16"/>
                <w:szCs w:val="16"/>
              </w:rPr>
              <w:t xml:space="preserve"> (___m²)</w:t>
            </w:r>
            <w:r>
              <w:rPr>
                <w:rFonts w:ascii="Arial" w:hAnsi="Arial" w:cs="Arial"/>
                <w:i/>
                <w:sz w:val="16"/>
                <w:szCs w:val="16"/>
              </w:rPr>
              <w:t>, EG</w:t>
            </w:r>
            <w:r w:rsidR="00B51F6D">
              <w:rPr>
                <w:rFonts w:ascii="Arial" w:hAnsi="Arial" w:cs="Arial"/>
                <w:i/>
                <w:sz w:val="16"/>
                <w:szCs w:val="16"/>
              </w:rPr>
              <w:t xml:space="preserve"> (___m²), usw.</w:t>
            </w:r>
          </w:p>
        </w:tc>
      </w:tr>
      <w:tr w:rsidR="00F82BDE" w:rsidTr="00476C9A"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476C9A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476C9A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476C9A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476C9A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2BDE" w:rsidRDefault="00F82BD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F10462" w:rsidRPr="00F82BDE" w:rsidRDefault="00F10462" w:rsidP="00F10462">
      <w:pPr>
        <w:jc w:val="right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F82BDE">
        <w:rPr>
          <w:rFonts w:ascii="Arial" w:hAnsi="Arial" w:cs="Arial"/>
          <w:b/>
          <w:sz w:val="22"/>
          <w:szCs w:val="22"/>
          <w:u w:val="single"/>
          <w:lang w:val="it-IT"/>
        </w:rPr>
        <w:lastRenderedPageBreak/>
        <w:t>Beilage A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it-IT"/>
        </w:rPr>
        <w:t>Seite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2</w:t>
      </w:r>
    </w:p>
    <w:p w:rsidR="00F10462" w:rsidRPr="00F82BDE" w:rsidRDefault="00F10462" w:rsidP="00F10462">
      <w:pPr>
        <w:jc w:val="right"/>
        <w:rPr>
          <w:rFonts w:ascii="Arial" w:hAnsi="Arial" w:cs="Arial"/>
          <w:sz w:val="18"/>
          <w:szCs w:val="18"/>
          <w:lang w:val="it-IT"/>
        </w:rPr>
      </w:pP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zum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Antrag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476C9A" w:rsidRPr="00F82BDE">
        <w:rPr>
          <w:rFonts w:ascii="Arial" w:hAnsi="Arial" w:cs="Arial"/>
          <w:sz w:val="18"/>
          <w:szCs w:val="18"/>
          <w:lang w:val="it-IT"/>
        </w:rPr>
        <w:t>vom</w:t>
      </w:r>
      <w:proofErr w:type="spellEnd"/>
      <w:r w:rsidR="00476C9A" w:rsidRPr="00F82BDE">
        <w:rPr>
          <w:rFonts w:ascii="Arial" w:hAnsi="Arial" w:cs="Arial"/>
          <w:sz w:val="18"/>
          <w:szCs w:val="18"/>
          <w:lang w:val="it-IT"/>
        </w:rPr>
        <w:t xml:space="preserve"> _________________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auf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Feststellung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des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rechtmäßigen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F82BDE">
        <w:rPr>
          <w:rFonts w:ascii="Arial" w:hAnsi="Arial" w:cs="Arial"/>
          <w:sz w:val="18"/>
          <w:szCs w:val="18"/>
          <w:lang w:val="it-IT"/>
        </w:rPr>
        <w:t>Bestandes</w:t>
      </w:r>
      <w:proofErr w:type="spellEnd"/>
      <w:r w:rsidRPr="00F82BDE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10462" w:rsidRDefault="00F10462" w:rsidP="00F82BDE">
      <w:pPr>
        <w:rPr>
          <w:rFonts w:ascii="Arial" w:hAnsi="Arial" w:cs="Arial"/>
          <w:sz w:val="20"/>
        </w:rPr>
      </w:pPr>
    </w:p>
    <w:p w:rsidR="00F10462" w:rsidRPr="00F82BDE" w:rsidRDefault="00F10462" w:rsidP="00F1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Liste geringfügig veränderter Bauwerke i.S. des § 23a Abs. 2 Bgld. Baugesetz</w:t>
      </w:r>
      <w:r>
        <w:rPr>
          <w:rFonts w:ascii="Arial" w:hAnsi="Arial" w:cs="Arial"/>
          <w:sz w:val="16"/>
          <w:szCs w:val="16"/>
        </w:rPr>
        <w:t xml:space="preserve"> </w:t>
      </w:r>
    </w:p>
    <w:p w:rsidR="00F10462" w:rsidRPr="005C7CCD" w:rsidRDefault="00F10462" w:rsidP="00F10462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5C7CCD">
        <w:rPr>
          <w:rFonts w:ascii="Arial" w:hAnsi="Arial" w:cs="Arial"/>
          <w:sz w:val="16"/>
          <w:szCs w:val="16"/>
        </w:rPr>
        <w:t xml:space="preserve">(Dieser Liste ist unbedingt ein bemaßter Lageplan </w:t>
      </w:r>
      <w:r>
        <w:rPr>
          <w:rFonts w:ascii="Arial" w:hAnsi="Arial" w:cs="Arial"/>
          <w:sz w:val="16"/>
          <w:szCs w:val="16"/>
        </w:rPr>
        <w:t xml:space="preserve">in Mindestgröße 1:1000 </w:t>
      </w:r>
      <w:r w:rsidRPr="005C7CCD">
        <w:rPr>
          <w:rFonts w:ascii="Arial" w:hAnsi="Arial" w:cs="Arial"/>
          <w:sz w:val="16"/>
          <w:szCs w:val="16"/>
        </w:rPr>
        <w:t>beizulegen</w:t>
      </w:r>
      <w:r>
        <w:rPr>
          <w:rFonts w:ascii="Arial" w:hAnsi="Arial" w:cs="Arial"/>
          <w:sz w:val="16"/>
          <w:szCs w:val="16"/>
        </w:rPr>
        <w:t xml:space="preserve">, aus dem die einzelnen Bauwerke aufgrund der Nummern eindeutig zuordenbar sind) </w:t>
      </w:r>
    </w:p>
    <w:p w:rsidR="00F82BDE" w:rsidRPr="00C60FFD" w:rsidRDefault="00C60FFD" w:rsidP="00F82BD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60FFD">
        <w:rPr>
          <w:rFonts w:ascii="Arial" w:hAnsi="Arial" w:cs="Arial"/>
          <w:sz w:val="22"/>
          <w:szCs w:val="22"/>
        </w:rPr>
        <w:t>Bauwerke,</w:t>
      </w:r>
      <w:r w:rsidRPr="00C60FFD">
        <w:rPr>
          <w:rFonts w:ascii="Arial" w:hAnsi="Arial" w:cs="Arial"/>
          <w:sz w:val="22"/>
          <w:szCs w:val="22"/>
        </w:rPr>
        <w:br/>
      </w:r>
      <w:r w:rsidR="00F82BDE" w:rsidRPr="00C60FFD">
        <w:rPr>
          <w:rFonts w:ascii="Arial" w:hAnsi="Arial" w:cs="Arial"/>
          <w:sz w:val="22"/>
          <w:szCs w:val="22"/>
        </w:rPr>
        <w:t>an welchen im Sinne des § 23 Abs. 2 im Zeitraum vom 01.01.1970 bis zum 31.01.1998 lediglich geringfügige Veränderungen (</w:t>
      </w:r>
      <w:proofErr w:type="spellStart"/>
      <w:r w:rsidR="00F82BDE" w:rsidRPr="00C60FFD">
        <w:rPr>
          <w:rFonts w:ascii="Arial" w:hAnsi="Arial" w:cs="Arial"/>
          <w:sz w:val="22"/>
          <w:szCs w:val="22"/>
        </w:rPr>
        <w:t>zB</w:t>
      </w:r>
      <w:proofErr w:type="spellEnd"/>
      <w:r w:rsidR="00F82BDE" w:rsidRPr="00C60FFD">
        <w:rPr>
          <w:rFonts w:ascii="Arial" w:hAnsi="Arial" w:cs="Arial"/>
          <w:sz w:val="22"/>
          <w:szCs w:val="22"/>
        </w:rPr>
        <w:t xml:space="preserve"> durch Zu- und Umbauten oder Nutzungsänderungen) vorgenommen wurden, die zum Zeitpunkt ihrer Errichtung bewilligungsfähig gewesen wären. </w:t>
      </w:r>
    </w:p>
    <w:p w:rsidR="00F82BDE" w:rsidRPr="00C60FFD" w:rsidRDefault="00F82BDE" w:rsidP="00F82BD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827"/>
        <w:gridCol w:w="993"/>
        <w:gridCol w:w="2268"/>
        <w:gridCol w:w="3260"/>
        <w:gridCol w:w="1559"/>
      </w:tblGrid>
      <w:tr w:rsidR="00F82BDE" w:rsidRPr="00476C9A" w:rsidTr="00F10462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F82BDE" w:rsidRPr="00476C9A" w:rsidRDefault="00C60FF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 xml:space="preserve">Verändertes </w:t>
            </w:r>
            <w:r w:rsidR="00F82BDE" w:rsidRPr="00476C9A">
              <w:rPr>
                <w:rFonts w:ascii="Arial" w:hAnsi="Arial" w:cs="Arial"/>
                <w:b/>
                <w:sz w:val="16"/>
                <w:szCs w:val="16"/>
              </w:rPr>
              <w:t>Bauwerk</w:t>
            </w:r>
            <w:r w:rsidR="00F82BDE" w:rsidRPr="00476C9A">
              <w:rPr>
                <w:rFonts w:ascii="Arial" w:hAnsi="Arial" w:cs="Arial"/>
                <w:b/>
                <w:sz w:val="16"/>
                <w:szCs w:val="16"/>
              </w:rPr>
              <w:br/>
              <w:t>mit Angabe der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heutigen Nutzung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F82BDE" w:rsidRPr="00476C9A" w:rsidRDefault="00C60FF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 xml:space="preserve">Bauliche Maßnahmen mit </w:t>
            </w:r>
            <w:r w:rsidR="00F82BDE" w:rsidRPr="00476C9A">
              <w:rPr>
                <w:rFonts w:ascii="Arial" w:hAnsi="Arial" w:cs="Arial"/>
                <w:b/>
                <w:sz w:val="16"/>
                <w:szCs w:val="16"/>
              </w:rPr>
              <w:t>Außenmaße</w:t>
            </w:r>
            <w:r w:rsidRPr="00476C9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F10462" w:rsidRPr="00476C9A" w:rsidRDefault="00F10462" w:rsidP="00F10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Umbau</w:t>
            </w:r>
          </w:p>
          <w:p w:rsidR="00F82BDE" w:rsidRPr="00476C9A" w:rsidRDefault="00F10462" w:rsidP="00F10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Jahr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Verwendete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Baumaterialien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Dachform u.</w:t>
            </w:r>
          </w:p>
          <w:p w:rsidR="00F82BDE" w:rsidRPr="00476C9A" w:rsidRDefault="00F82BDE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Dachdeckung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0FFD" w:rsidRPr="00476C9A" w:rsidRDefault="00C60FF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6C9A">
              <w:rPr>
                <w:rFonts w:ascii="Arial" w:hAnsi="Arial" w:cs="Arial"/>
                <w:b/>
                <w:sz w:val="16"/>
                <w:szCs w:val="16"/>
              </w:rPr>
              <w:t>Baul</w:t>
            </w:r>
            <w:proofErr w:type="spellEnd"/>
            <w:r w:rsidRPr="00476C9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60FFD" w:rsidRPr="00476C9A" w:rsidRDefault="00C60FFD" w:rsidP="005A3B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Maßnahmen</w:t>
            </w:r>
          </w:p>
          <w:p w:rsidR="00476C9A" w:rsidRPr="00476C9A" w:rsidRDefault="00F82BDE" w:rsidP="00476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Geschoß</w:t>
            </w:r>
            <w:r w:rsidR="00476C9A" w:rsidRPr="00476C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6C9A" w:rsidRPr="00476C9A">
              <w:rPr>
                <w:rFonts w:ascii="Arial" w:hAnsi="Arial" w:cs="Arial"/>
                <w:b/>
                <w:sz w:val="16"/>
                <w:szCs w:val="16"/>
              </w:rPr>
              <w:t>mit jeweiliger</w:t>
            </w:r>
          </w:p>
          <w:p w:rsidR="00F82BDE" w:rsidRPr="00476C9A" w:rsidRDefault="00476C9A" w:rsidP="00476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C9A">
              <w:rPr>
                <w:rFonts w:ascii="Arial" w:hAnsi="Arial" w:cs="Arial"/>
                <w:b/>
                <w:sz w:val="16"/>
                <w:szCs w:val="16"/>
              </w:rPr>
              <w:t>Flächenangabe</w:t>
            </w:r>
          </w:p>
        </w:tc>
      </w:tr>
      <w:tr w:rsidR="00F82BDE" w:rsidRPr="005C7CCD" w:rsidTr="00F10462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82BDE" w:rsidRPr="005C7CCD" w:rsidRDefault="00F82BDE" w:rsidP="005A3B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C60F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z.B. </w:t>
            </w:r>
            <w:r w:rsidRPr="005C7CCD">
              <w:rPr>
                <w:rFonts w:ascii="Arial" w:hAnsi="Arial" w:cs="Arial"/>
                <w:i/>
                <w:sz w:val="16"/>
                <w:szCs w:val="16"/>
              </w:rPr>
              <w:t>Wohnhaus</w:t>
            </w:r>
          </w:p>
        </w:tc>
        <w:tc>
          <w:tcPr>
            <w:tcW w:w="3827" w:type="dxa"/>
            <w:tcBorders>
              <w:bottom w:val="single" w:sz="24" w:space="0" w:color="auto"/>
            </w:tcBorders>
            <w:vAlign w:val="center"/>
          </w:tcPr>
          <w:p w:rsidR="00C60FFD" w:rsidRDefault="00F82BDE" w:rsidP="00C60F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z.B. </w:t>
            </w:r>
            <w:r w:rsidR="00C60FFD">
              <w:rPr>
                <w:rFonts w:ascii="Arial" w:hAnsi="Arial" w:cs="Arial"/>
                <w:i/>
                <w:sz w:val="16"/>
                <w:szCs w:val="16"/>
              </w:rPr>
              <w:t>hofseitiger Zubau eines Windfanges</w:t>
            </w:r>
          </w:p>
          <w:p w:rsidR="00F82BDE" w:rsidRPr="005C7CCD" w:rsidRDefault="00C60FFD" w:rsidP="00F1046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3,</w:t>
            </w:r>
            <w:r w:rsidR="00F10462">
              <w:rPr>
                <w:rFonts w:ascii="Arial" w:hAnsi="Arial" w:cs="Arial"/>
                <w:i/>
                <w:sz w:val="16"/>
                <w:szCs w:val="16"/>
              </w:rPr>
              <w:t>00 x 2,00 m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F104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82BDE" w:rsidRPr="005C7CCD" w:rsidRDefault="00F82BDE" w:rsidP="00F1046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Tonziegel</w:t>
            </w:r>
            <w:r w:rsidR="00F10462">
              <w:rPr>
                <w:rFonts w:ascii="Arial" w:hAnsi="Arial" w:cs="Arial"/>
                <w:i/>
                <w:sz w:val="16"/>
                <w:szCs w:val="16"/>
              </w:rPr>
              <w:t>, Verbundglas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F82BDE" w:rsidRDefault="00F82BDE" w:rsidP="00476C9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Pultdach</w:t>
            </w:r>
            <w:r w:rsidR="00476C9A">
              <w:rPr>
                <w:rFonts w:ascii="Arial" w:hAnsi="Arial" w:cs="Arial"/>
                <w:i/>
                <w:sz w:val="16"/>
                <w:szCs w:val="16"/>
              </w:rPr>
              <w:t xml:space="preserve"> mit</w:t>
            </w:r>
            <w:r w:rsidR="00F10462">
              <w:rPr>
                <w:rFonts w:ascii="Arial" w:hAnsi="Arial" w:cs="Arial"/>
                <w:i/>
                <w:sz w:val="16"/>
                <w:szCs w:val="16"/>
              </w:rPr>
              <w:t xml:space="preserve"> Blechdeckung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82BDE" w:rsidRPr="005C7CCD" w:rsidRDefault="00476C9A" w:rsidP="00C60F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z.B. KG (___m²), EG (___m²), usw.</w:t>
            </w:r>
          </w:p>
        </w:tc>
      </w:tr>
      <w:tr w:rsidR="00F82BDE" w:rsidTr="00F10462"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F10462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F10462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F10462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82BDE" w:rsidTr="00F10462">
        <w:tc>
          <w:tcPr>
            <w:tcW w:w="851" w:type="dxa"/>
            <w:vAlign w:val="center"/>
          </w:tcPr>
          <w:p w:rsidR="00F82BDE" w:rsidRDefault="00F82BDE" w:rsidP="005A3B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10462" w:rsidRDefault="00F10462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F82BDE" w:rsidRDefault="00F82BDE" w:rsidP="005A3BA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2BDE" w:rsidRDefault="00F82BDE" w:rsidP="00F82BDE"/>
    <w:sectPr w:rsidR="00F82BDE" w:rsidSect="00F10462">
      <w:pgSz w:w="16838" w:h="11906" w:orient="landscape"/>
      <w:pgMar w:top="426" w:right="1417" w:bottom="709" w:left="1134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A" w:rsidRDefault="00281F7A" w:rsidP="00C60FFD">
      <w:r>
        <w:separator/>
      </w:r>
    </w:p>
  </w:endnote>
  <w:endnote w:type="continuationSeparator" w:id="0">
    <w:p w:rsidR="00281F7A" w:rsidRDefault="00281F7A" w:rsidP="00C6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A" w:rsidRDefault="00281F7A" w:rsidP="00C60FFD">
      <w:r>
        <w:separator/>
      </w:r>
    </w:p>
  </w:footnote>
  <w:footnote w:type="continuationSeparator" w:id="0">
    <w:p w:rsidR="00281F7A" w:rsidRDefault="00281F7A" w:rsidP="00C6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2E0"/>
    <w:multiLevelType w:val="hybridMultilevel"/>
    <w:tmpl w:val="173C96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D5F"/>
    <w:multiLevelType w:val="hybridMultilevel"/>
    <w:tmpl w:val="6B6C902A"/>
    <w:lvl w:ilvl="0" w:tplc="E68AC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85"/>
    <w:multiLevelType w:val="hybridMultilevel"/>
    <w:tmpl w:val="89BC5764"/>
    <w:lvl w:ilvl="0" w:tplc="C44059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F"/>
    <w:rsid w:val="00003B82"/>
    <w:rsid w:val="000C7B8F"/>
    <w:rsid w:val="001B4430"/>
    <w:rsid w:val="00281F7A"/>
    <w:rsid w:val="00310AE9"/>
    <w:rsid w:val="00476C9A"/>
    <w:rsid w:val="005C7CCD"/>
    <w:rsid w:val="00872918"/>
    <w:rsid w:val="00981EBA"/>
    <w:rsid w:val="009C7AB9"/>
    <w:rsid w:val="00A44305"/>
    <w:rsid w:val="00B51F6D"/>
    <w:rsid w:val="00C60FFD"/>
    <w:rsid w:val="00D5508D"/>
    <w:rsid w:val="00DF6791"/>
    <w:rsid w:val="00F10462"/>
    <w:rsid w:val="00F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B8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B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F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FFD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60F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FFD"/>
    <w:rPr>
      <w:rFonts w:ascii="Times" w:eastAsia="Times New Roman" w:hAnsi="Times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B8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B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F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FFD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60F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FFD"/>
    <w:rPr>
      <w:rFonts w:ascii="Times" w:eastAsia="Times New Roman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25C1-AF17-4DF4-8969-41BA5079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2019-04-07T18:47:00Z</dcterms:created>
  <dcterms:modified xsi:type="dcterms:W3CDTF">2019-04-25T20:10:00Z</dcterms:modified>
</cp:coreProperties>
</file>